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EE" w:rsidRPr="00AB7D65" w:rsidRDefault="00AB7D65" w:rsidP="00AB7D65">
      <w:pPr>
        <w:jc w:val="center"/>
        <w:rPr>
          <w:sz w:val="32"/>
          <w:szCs w:val="32"/>
          <w:u w:val="single"/>
        </w:rPr>
      </w:pPr>
      <w:r w:rsidRPr="00AB7D65">
        <w:rPr>
          <w:sz w:val="32"/>
          <w:szCs w:val="32"/>
          <w:u w:val="single"/>
        </w:rPr>
        <w:t>Tapping Spiritual Energy</w:t>
      </w:r>
    </w:p>
    <w:p w:rsidR="00AB7D65" w:rsidRDefault="00AB7D65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57.5pt;margin-top:21.8pt;width:115.5pt;height:108.75pt;z-index:251658240">
            <v:textbox>
              <w:txbxContent>
                <w:p w:rsidR="00AB7D65" w:rsidRDefault="00AB7D65" w:rsidP="00AB7D65">
                  <w:pPr>
                    <w:jc w:val="center"/>
                  </w:pPr>
                </w:p>
                <w:p w:rsidR="00AB7D65" w:rsidRPr="00AB7D65" w:rsidRDefault="00AB7D65" w:rsidP="00AB7D65">
                  <w:pPr>
                    <w:jc w:val="center"/>
                    <w:rPr>
                      <w:sz w:val="24"/>
                    </w:rPr>
                  </w:pPr>
                  <w:r w:rsidRPr="00AB7D65">
                    <w:rPr>
                      <w:sz w:val="24"/>
                    </w:rPr>
                    <w:t>Head</w:t>
                  </w:r>
                </w:p>
              </w:txbxContent>
            </v:textbox>
          </v:shape>
        </w:pict>
      </w:r>
    </w:p>
    <w:p w:rsidR="00167BEE" w:rsidRDefault="00167BEE"/>
    <w:p w:rsidR="00167BEE" w:rsidRDefault="00167BEE"/>
    <w:p w:rsidR="007120BC" w:rsidRDefault="007120BC">
      <w:r>
        <w:rPr>
          <w:noProof/>
        </w:rPr>
        <w:pict>
          <v:rect id="_x0000_s1034" style="position:absolute;margin-left:213.75pt;margin-top:54.25pt;width:7.5pt;height:402pt;z-index:251666432"/>
        </w:pict>
      </w:r>
      <w:r w:rsidR="00167BEE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48pt;margin-top:522.4pt;width:87pt;height:78.6pt;flip:x;z-index:251670528"/>
        </w:pict>
      </w:r>
      <w:r w:rsidR="00167BEE">
        <w:rPr>
          <w:noProof/>
        </w:rPr>
        <w:pict>
          <v:shape id="_x0000_s1038" type="#_x0000_t19" style="position:absolute;margin-left:141.5pt;margin-top:455.3pt;width:69.2pt;height:73.95pt;rotation:6198813fd;z-index:251669504"/>
        </w:pict>
      </w:r>
      <w:r w:rsidR="00167BEE">
        <w:rPr>
          <w:noProof/>
        </w:rPr>
        <w:pict>
          <v:shape id="_x0000_s1036" type="#_x0000_t120" style="position:absolute;margin-left:106.5pt;margin-top:382.75pt;width:57.75pt;height:57.75pt;z-index:251668480">
            <v:textbox>
              <w:txbxContent>
                <w:p w:rsidR="00167BEE" w:rsidRDefault="00167BEE" w:rsidP="00167BEE">
                  <w:pPr>
                    <w:spacing w:after="0" w:line="240" w:lineRule="auto"/>
                    <w:jc w:val="center"/>
                  </w:pPr>
                </w:p>
                <w:p w:rsidR="00167BEE" w:rsidRDefault="00167BEE" w:rsidP="00167BEE">
                  <w:pPr>
                    <w:jc w:val="center"/>
                  </w:pPr>
                  <w:r>
                    <w:t>Belly</w:t>
                  </w:r>
                </w:p>
              </w:txbxContent>
            </v:textbox>
          </v:shape>
        </w:pict>
      </w:r>
      <w:r w:rsidR="00167BEE">
        <w:rPr>
          <w:noProof/>
        </w:rPr>
        <w:pict>
          <v:shape id="_x0000_s1035" type="#_x0000_t120" style="position:absolute;margin-left:92.25pt;margin-top:368.5pt;width:86.25pt;height:87.75pt;z-index:251667456"/>
        </w:pict>
      </w:r>
      <w:r w:rsidR="00167BE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30.25pt;margin-top:282.25pt;width:30.75pt;height:47.25pt;rotation:90;z-index:251665408"/>
        </w:pict>
      </w:r>
      <w:r w:rsidR="00167BEE">
        <w:rPr>
          <w:noProof/>
        </w:rPr>
        <w:pict>
          <v:shape id="_x0000_s1032" type="#_x0000_t5" style="position:absolute;margin-left:230.25pt;margin-top:240.25pt;width:30.75pt;height:47.25pt;rotation:90;z-index:251664384"/>
        </w:pict>
      </w:r>
      <w:r w:rsidR="00167BEE">
        <w:rPr>
          <w:noProof/>
        </w:rPr>
        <w:pict>
          <v:shape id="_x0000_s1031" type="#_x0000_t5" style="position:absolute;margin-left:229.5pt;margin-top:199pt;width:30.75pt;height:47.25pt;rotation:90;z-index:251663360"/>
        </w:pict>
      </w:r>
      <w:r w:rsidR="00167BEE">
        <w:rPr>
          <w:noProof/>
        </w:rPr>
        <w:pict>
          <v:shape id="_x0000_s1030" type="#_x0000_t5" style="position:absolute;margin-left:229.5pt;margin-top:156.25pt;width:30.75pt;height:47.25pt;rotation:90;z-index:251662336"/>
        </w:pict>
      </w:r>
      <w:r w:rsidR="00167BEE">
        <w:rPr>
          <w:noProof/>
        </w:rPr>
        <w:pict>
          <v:shape id="_x0000_s1029" type="#_x0000_t5" style="position:absolute;margin-left:230.25pt;margin-top:117.25pt;width:30.75pt;height:47.25pt;rotation:90;z-index:251661312"/>
        </w:pict>
      </w:r>
      <w:r w:rsidR="00167BEE">
        <w:rPr>
          <w:noProof/>
        </w:rPr>
        <w:pict>
          <v:shape id="_x0000_s1028" type="#_x0000_t5" style="position:absolute;margin-left:230.25pt;margin-top:76pt;width:30.75pt;height:47.25pt;rotation:90;z-index:251660288"/>
        </w:pict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AB7D65">
        <w:tab/>
      </w:r>
      <w:r w:rsidR="00F6406C">
        <w:t>Rod to D</w:t>
      </w:r>
      <w:r w:rsidR="00AB7D65">
        <w:t xml:space="preserve">raw </w:t>
      </w:r>
      <w:r w:rsidR="00F6406C">
        <w:t>E</w:t>
      </w:r>
      <w:r w:rsidR="00AB7D65">
        <w:t>nergy</w:t>
      </w:r>
    </w:p>
    <w:p w:rsidR="007120BC" w:rsidRDefault="007120BC" w:rsidP="007120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30.5pt;margin-top:8.55pt;width:0;height:367.5pt;z-index:251676672" o:connectortype="straight"/>
        </w:pict>
      </w:r>
    </w:p>
    <w:p w:rsidR="00857E24" w:rsidRDefault="00857E24" w:rsidP="007120BC">
      <w:pPr>
        <w:tabs>
          <w:tab w:val="left" w:pos="5970"/>
        </w:tabs>
      </w:pPr>
    </w:p>
    <w:p w:rsidR="00857E24" w:rsidRDefault="00AB7D65" w:rsidP="007120BC">
      <w:pPr>
        <w:tabs>
          <w:tab w:val="left" w:pos="5970"/>
        </w:tabs>
      </w:pPr>
      <w:r>
        <w:t xml:space="preserve">                                                                    The Back</w:t>
      </w:r>
    </w:p>
    <w:p w:rsidR="00857E24" w:rsidRDefault="00857E24" w:rsidP="007120BC">
      <w:pPr>
        <w:tabs>
          <w:tab w:val="left" w:pos="5970"/>
        </w:tabs>
      </w:pPr>
      <w:r>
        <w:rPr>
          <w:noProof/>
        </w:rPr>
        <w:pict>
          <v:shape id="_x0000_s1051" type="#_x0000_t32" style="position:absolute;margin-left:382.5pt;margin-top:19.2pt;width:69pt;height:0;z-index:251682816" o:connectortype="straight"/>
        </w:pict>
      </w:r>
      <w:r>
        <w:rPr>
          <w:noProof/>
        </w:rPr>
        <w:pict>
          <v:shape id="_x0000_s1040" type="#_x0000_t32" style="position:absolute;margin-left:168.75pt;margin-top:19.2pt;width:139.5pt;height:0;z-index:251671552" o:connectortype="straight"/>
        </w:pict>
      </w:r>
      <w:r w:rsidR="00AB7D65">
        <w:t xml:space="preserve">                             </w:t>
      </w:r>
      <w:r w:rsidR="00AB7D65">
        <w:tab/>
        <w:t>Triggers</w:t>
      </w:r>
    </w:p>
    <w:p w:rsidR="00857E24" w:rsidRDefault="00857E24" w:rsidP="007120BC">
      <w:pPr>
        <w:tabs>
          <w:tab w:val="left" w:pos="5970"/>
        </w:tabs>
      </w:pPr>
    </w:p>
    <w:p w:rsidR="00857E24" w:rsidRDefault="00857E24" w:rsidP="007120BC">
      <w:pPr>
        <w:tabs>
          <w:tab w:val="left" w:pos="5970"/>
        </w:tabs>
      </w:pPr>
      <w:r>
        <w:rPr>
          <w:noProof/>
        </w:rPr>
        <w:pict>
          <v:shape id="_x0000_s1050" type="#_x0000_t32" style="position:absolute;margin-left:382.5pt;margin-top:7.35pt;width:69pt;height:0;z-index:251681792" o:connectortype="straight"/>
        </w:pict>
      </w:r>
      <w:r>
        <w:rPr>
          <w:noProof/>
        </w:rPr>
        <w:pict>
          <v:shape id="_x0000_s1043" type="#_x0000_t32" style="position:absolute;margin-left:168.75pt;margin-top:7.35pt;width:139.5pt;height:0;z-index:251674624" o:connectortype="straight"/>
        </w:pict>
      </w:r>
    </w:p>
    <w:p w:rsidR="00857E24" w:rsidRDefault="00857E24" w:rsidP="007120BC">
      <w:pPr>
        <w:tabs>
          <w:tab w:val="left" w:pos="5970"/>
        </w:tabs>
      </w:pPr>
      <w:r>
        <w:rPr>
          <w:noProof/>
        </w:rPr>
        <w:pict>
          <v:shape id="_x0000_s1049" type="#_x0000_t32" style="position:absolute;margin-left:382.5pt;margin-top:23.9pt;width:69pt;height:0;z-index:251680768" o:connectortype="straight"/>
        </w:pict>
      </w:r>
      <w:r>
        <w:rPr>
          <w:noProof/>
        </w:rPr>
        <w:pict>
          <v:shape id="_x0000_s1046" type="#_x0000_t32" style="position:absolute;margin-left:168.75pt;margin-top:23.9pt;width:139.5pt;height:0;z-index:251677696" o:connectortype="straight"/>
        </w:pict>
      </w:r>
    </w:p>
    <w:p w:rsidR="00857E24" w:rsidRDefault="00857E24" w:rsidP="007120BC">
      <w:pPr>
        <w:tabs>
          <w:tab w:val="left" w:pos="5970"/>
        </w:tabs>
      </w:pPr>
      <w:r>
        <w:rPr>
          <w:noProof/>
        </w:rPr>
        <w:pict>
          <v:shape id="_x0000_s1047" type="#_x0000_t19" style="position:absolute;margin-left:317.15pt;margin-top:17.05pt;width:56.95pt;height:45.9pt;rotation:-2618317fd;z-index:251678720" coordsize="27985,24787" adj="-7025056,556135,6385" path="wr-15215,,27985,43200,,965,27749,24787nfewr-15215,,27985,43200,,965,27749,24787l6385,21600nsxe">
            <v:path o:connectlocs="0,965;27749,24787;6385,21600"/>
          </v:shape>
        </w:pict>
      </w:r>
    </w:p>
    <w:p w:rsidR="00857E24" w:rsidRDefault="00857E24" w:rsidP="007120BC">
      <w:pPr>
        <w:tabs>
          <w:tab w:val="left" w:pos="5970"/>
        </w:tabs>
      </w:pPr>
      <w:r>
        <w:rPr>
          <w:noProof/>
        </w:rPr>
        <w:pict>
          <v:shape id="_x0000_s1048" type="#_x0000_t32" style="position:absolute;margin-left:382.5pt;margin-top:15pt;width:72.75pt;height:0;z-index:251679744" o:connectortype="straight"/>
        </w:pict>
      </w:r>
      <w:r>
        <w:rPr>
          <w:noProof/>
        </w:rPr>
        <w:pict>
          <v:shape id="_x0000_s1042" type="#_x0000_t32" style="position:absolute;margin-left:169.5pt;margin-top:15pt;width:139.5pt;height:0;z-index:251673600" o:connectortype="straight"/>
        </w:pict>
      </w:r>
    </w:p>
    <w:p w:rsidR="00857E24" w:rsidRDefault="00AB7D65" w:rsidP="007120BC">
      <w:pPr>
        <w:tabs>
          <w:tab w:val="left" w:pos="5970"/>
        </w:tabs>
      </w:pPr>
      <w:r>
        <w:tab/>
      </w:r>
      <w:r>
        <w:tab/>
        <w:t>A Cable</w:t>
      </w:r>
    </w:p>
    <w:p w:rsidR="00857E24" w:rsidRDefault="00857E24" w:rsidP="007120BC">
      <w:pPr>
        <w:tabs>
          <w:tab w:val="left" w:pos="5970"/>
        </w:tabs>
      </w:pPr>
      <w:r>
        <w:rPr>
          <w:noProof/>
        </w:rPr>
        <w:pict>
          <v:shape id="_x0000_s1052" type="#_x0000_t32" style="position:absolute;margin-left:386.25pt;margin-top:6.85pt;width:69pt;height:0;z-index:251683840" o:connectortype="straight"/>
        </w:pict>
      </w:r>
      <w:r>
        <w:rPr>
          <w:noProof/>
        </w:rPr>
        <w:pict>
          <v:shape id="_x0000_s1041" type="#_x0000_t32" style="position:absolute;margin-left:169.5pt;margin-top:6.85pt;width:139.5pt;height:0;z-index:251672576" o:connectortype="straight"/>
        </w:pict>
      </w:r>
    </w:p>
    <w:p w:rsidR="00857E24" w:rsidRDefault="00857E24" w:rsidP="007120BC">
      <w:pPr>
        <w:tabs>
          <w:tab w:val="left" w:pos="5970"/>
        </w:tabs>
      </w:pPr>
    </w:p>
    <w:p w:rsidR="00857E24" w:rsidRDefault="00857E24" w:rsidP="007120BC">
      <w:pPr>
        <w:tabs>
          <w:tab w:val="left" w:pos="5970"/>
        </w:tabs>
      </w:pPr>
    </w:p>
    <w:p w:rsidR="00857E24" w:rsidRDefault="00857E24" w:rsidP="007120BC">
      <w:pPr>
        <w:tabs>
          <w:tab w:val="left" w:pos="5970"/>
        </w:tabs>
      </w:pPr>
    </w:p>
    <w:p w:rsidR="00857E24" w:rsidRDefault="00857E24" w:rsidP="007120BC">
      <w:pPr>
        <w:tabs>
          <w:tab w:val="left" w:pos="5970"/>
        </w:tabs>
      </w:pPr>
    </w:p>
    <w:p w:rsidR="00AB7D65" w:rsidRDefault="00AB7D65" w:rsidP="007120BC">
      <w:pPr>
        <w:tabs>
          <w:tab w:val="left" w:pos="5970"/>
        </w:tabs>
      </w:pPr>
    </w:p>
    <w:p w:rsidR="00AB7D65" w:rsidRDefault="00AB7D65" w:rsidP="007120BC">
      <w:pPr>
        <w:tabs>
          <w:tab w:val="left" w:pos="5970"/>
        </w:tabs>
      </w:pPr>
    </w:p>
    <w:p w:rsidR="00AB7D65" w:rsidRDefault="00AB7D65" w:rsidP="007120BC">
      <w:pPr>
        <w:tabs>
          <w:tab w:val="left" w:pos="5970"/>
        </w:tabs>
      </w:pPr>
    </w:p>
    <w:p w:rsidR="00167BEE" w:rsidRPr="007120BC" w:rsidRDefault="00AB7D65" w:rsidP="007120BC">
      <w:pPr>
        <w:tabs>
          <w:tab w:val="left" w:pos="5970"/>
        </w:tabs>
      </w:pPr>
      <w:r>
        <w:t>This diagram shows how the enemy will come in with a rod and cable to draw spiritual energy off of a person.</w:t>
      </w:r>
      <w:r w:rsidR="000E7852">
        <w:t xml:space="preserve">  The will set up cables to a person’s bac</w:t>
      </w:r>
      <w:r w:rsidR="006C39AB">
        <w:t xml:space="preserve">k, much the same way as seen in “The </w:t>
      </w:r>
      <w:r w:rsidR="000E7852">
        <w:t>Matrix</w:t>
      </w:r>
      <w:r w:rsidR="006C39AB">
        <w:t>”</w:t>
      </w:r>
      <w:r w:rsidR="000E7852">
        <w:t>.</w:t>
      </w:r>
      <w:r w:rsidR="007120BC">
        <w:tab/>
      </w:r>
    </w:p>
    <w:sectPr w:rsidR="00167BEE" w:rsidRPr="007120BC" w:rsidSect="001E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BEE"/>
    <w:rsid w:val="000E7852"/>
    <w:rsid w:val="00167BEE"/>
    <w:rsid w:val="001E62B6"/>
    <w:rsid w:val="006C39AB"/>
    <w:rsid w:val="007120BC"/>
    <w:rsid w:val="00857E24"/>
    <w:rsid w:val="00AB7D65"/>
    <w:rsid w:val="00DC3958"/>
    <w:rsid w:val="00F6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038"/>
        <o:r id="V:Rule6" type="arc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4" type="connector" idref="#_x0000_s1045"/>
        <o:r id="V:Rule15" type="connector" idref="#_x0000_s1046"/>
        <o:r id="V:Rule17" type="arc" idref="#_x0000_s1047"/>
        <o:r id="V:Rule19" type="connector" idref="#_x0000_s1048"/>
        <o:r id="V:Rule21" type="connector" idref="#_x0000_s1049"/>
        <o:r id="V:Rule22" type="connector" idref="#_x0000_s1050"/>
        <o:r id="V:Rule23" type="connector" idref="#_x0000_s1051"/>
        <o:r id="V:Rule2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4</cp:revision>
  <dcterms:created xsi:type="dcterms:W3CDTF">2012-01-17T03:00:00Z</dcterms:created>
  <dcterms:modified xsi:type="dcterms:W3CDTF">2012-01-17T03:22:00Z</dcterms:modified>
</cp:coreProperties>
</file>