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41" w:rsidRPr="00227441" w:rsidRDefault="00DD6BFD" w:rsidP="00227441">
      <w:pPr>
        <w:jc w:val="center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2.75pt;margin-top:192pt;width:268.5pt;height:0;z-index:251663360" o:connectortype="straight" strokeweight="2.25pt"/>
        </w:pict>
      </w:r>
      <w:r>
        <w:rPr>
          <w:noProof/>
          <w:sz w:val="48"/>
          <w:szCs w:val="48"/>
          <w:u w:val="single"/>
        </w:rPr>
        <w:pict>
          <v:shape id="_x0000_s1032" type="#_x0000_t32" style="position:absolute;left:0;text-align:left;margin-left:108pt;margin-top:654.75pt;width:268.5pt;height:0;z-index:251662336" o:connectortype="straight" strokeweight="2.25pt"/>
        </w:pict>
      </w:r>
      <w:r>
        <w:rPr>
          <w:noProof/>
          <w:sz w:val="48"/>
          <w:szCs w:val="48"/>
          <w:u w:val="single"/>
        </w:rPr>
        <w:pict>
          <v:shape id="_x0000_s1031" type="#_x0000_t32" style="position:absolute;left:0;text-align:left;margin-left:242.25pt;margin-top:192pt;width:.05pt;height:462.75pt;z-index:251661312" o:connectortype="straight" strokeweight="2.25pt"/>
        </w:pict>
      </w:r>
      <w:r>
        <w:rPr>
          <w:noProof/>
          <w:sz w:val="48"/>
          <w:szCs w:val="48"/>
          <w:u w:val="single"/>
        </w:rPr>
        <w:pict>
          <v:shape id="_x0000_s1030" type="#_x0000_t32" style="position:absolute;left:0;text-align:left;margin-left:63pt;margin-top:416.25pt;width:357pt;height:0;z-index:251660288" o:connectortype="straight"/>
        </w:pict>
      </w:r>
      <w:r>
        <w:rPr>
          <w:noProof/>
          <w:sz w:val="48"/>
          <w:szCs w:val="48"/>
          <w:u w:val="single"/>
        </w:rPr>
        <w:pict>
          <v:rect id="_x0000_s1029" style="position:absolute;left:0;text-align:left;margin-left:63pt;margin-top:225pt;width:357pt;height:396pt;z-index:251657215" strokeweight="1pt"/>
        </w:pict>
      </w:r>
      <w:r>
        <w:rPr>
          <w:noProof/>
          <w:sz w:val="48"/>
          <w:szCs w:val="48"/>
          <w:u w:val="single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8" type="#_x0000_t23" style="position:absolute;left:0;text-align:left;margin-left:180.75pt;margin-top:351pt;width:124.5pt;height:129.75pt;z-index:251659264" adj="9854" strokeweight="2.25pt"/>
        </w:pict>
      </w:r>
      <w:r>
        <w:rPr>
          <w:noProof/>
          <w:sz w:val="48"/>
          <w:szCs w:val="48"/>
          <w:u w:val="single"/>
        </w:rPr>
        <w:pict>
          <v:shape id="_x0000_s1026" type="#_x0000_t23" style="position:absolute;left:0;text-align:left;margin-left:83.25pt;margin-top:248.25pt;width:321.75pt;height:339.75pt;z-index:251658240" adj="3283" strokeweight="2.25pt"/>
        </w:pict>
      </w:r>
      <w:r w:rsidR="00227441" w:rsidRPr="00227441">
        <w:rPr>
          <w:sz w:val="48"/>
          <w:szCs w:val="48"/>
          <w:u w:val="single"/>
        </w:rPr>
        <w:t>Menorah Creating Concentric Spheres</w:t>
      </w:r>
    </w:p>
    <w:p w:rsidR="00227441" w:rsidRPr="00227441" w:rsidRDefault="00227441" w:rsidP="00227441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W</w:t>
      </w:r>
      <w:r w:rsidRPr="00227441">
        <w:rPr>
          <w:sz w:val="48"/>
          <w:szCs w:val="48"/>
          <w:u w:val="single"/>
        </w:rPr>
        <w:t xml:space="preserve">hen </w:t>
      </w:r>
      <w:r>
        <w:rPr>
          <w:sz w:val="48"/>
          <w:szCs w:val="48"/>
          <w:u w:val="single"/>
        </w:rPr>
        <w:t>R</w:t>
      </w:r>
      <w:r w:rsidRPr="00227441">
        <w:rPr>
          <w:sz w:val="48"/>
          <w:szCs w:val="48"/>
          <w:u w:val="single"/>
        </w:rPr>
        <w:t xml:space="preserve">otated </w:t>
      </w:r>
      <w:r>
        <w:rPr>
          <w:sz w:val="48"/>
          <w:szCs w:val="48"/>
          <w:u w:val="single"/>
        </w:rPr>
        <w:t>T</w:t>
      </w:r>
      <w:r w:rsidRPr="00227441">
        <w:rPr>
          <w:sz w:val="48"/>
          <w:szCs w:val="48"/>
          <w:u w:val="single"/>
        </w:rPr>
        <w:t xml:space="preserve">hrough </w:t>
      </w:r>
      <w:r w:rsidR="00BA4914">
        <w:rPr>
          <w:sz w:val="48"/>
          <w:szCs w:val="48"/>
          <w:u w:val="single"/>
        </w:rPr>
        <w:t>360 Degrees</w:t>
      </w:r>
    </w:p>
    <w:sectPr w:rsidR="00227441" w:rsidRPr="00227441" w:rsidSect="0082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2A6"/>
    <w:rsid w:val="00227441"/>
    <w:rsid w:val="00824DD0"/>
    <w:rsid w:val="00BA4914"/>
    <w:rsid w:val="00D557E5"/>
    <w:rsid w:val="00DD6BFD"/>
    <w:rsid w:val="00E6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32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University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liblab</dc:creator>
  <cp:keywords/>
  <dc:description/>
  <cp:lastModifiedBy>liblab</cp:lastModifiedBy>
  <cp:revision>2</cp:revision>
  <dcterms:created xsi:type="dcterms:W3CDTF">2012-01-15T01:51:00Z</dcterms:created>
  <dcterms:modified xsi:type="dcterms:W3CDTF">2012-01-17T03:25:00Z</dcterms:modified>
</cp:coreProperties>
</file>